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9C" w:rsidRDefault="005D099C" w:rsidP="005D099C">
      <w:pPr>
        <w:rPr>
          <w:rFonts w:ascii="Arial" w:hAnsi="Arial" w:cs="Arial"/>
          <w:b/>
          <w:sz w:val="18"/>
          <w:szCs w:val="18"/>
        </w:rPr>
      </w:pPr>
      <w:r w:rsidRPr="005D099C">
        <w:rPr>
          <w:rFonts w:ascii="Arial" w:hAnsi="Arial" w:cs="Arial"/>
          <w:b/>
          <w:sz w:val="18"/>
          <w:szCs w:val="18"/>
        </w:rPr>
        <w:t>Название новости:</w:t>
      </w:r>
    </w:p>
    <w:p w:rsidR="001421D7" w:rsidRPr="005D099C" w:rsidRDefault="005D099C" w:rsidP="005D099C">
      <w:pPr>
        <w:rPr>
          <w:rFonts w:ascii="Arial" w:hAnsi="Arial" w:cs="Arial"/>
          <w:sz w:val="18"/>
          <w:szCs w:val="18"/>
        </w:rPr>
      </w:pPr>
      <w:r w:rsidRPr="005D099C">
        <w:rPr>
          <w:rFonts w:ascii="Arial" w:hAnsi="Arial" w:cs="Arial"/>
          <w:sz w:val="18"/>
          <w:szCs w:val="18"/>
        </w:rPr>
        <w:t>Что мы не знаем про грипп?!?</w:t>
      </w:r>
    </w:p>
    <w:p w:rsidR="005D099C" w:rsidRPr="005D099C" w:rsidRDefault="005D099C" w:rsidP="005D099C">
      <w:pPr>
        <w:rPr>
          <w:rFonts w:ascii="Arial" w:hAnsi="Arial" w:cs="Arial"/>
          <w:sz w:val="18"/>
          <w:szCs w:val="18"/>
        </w:rPr>
      </w:pPr>
    </w:p>
    <w:p w:rsidR="005D099C" w:rsidRPr="005D099C" w:rsidRDefault="005D099C" w:rsidP="005D099C">
      <w:pPr>
        <w:rPr>
          <w:rFonts w:ascii="Arial" w:hAnsi="Arial" w:cs="Arial"/>
          <w:sz w:val="18"/>
          <w:szCs w:val="18"/>
        </w:rPr>
      </w:pPr>
      <w:r w:rsidRPr="005D099C">
        <w:rPr>
          <w:rFonts w:ascii="Arial" w:hAnsi="Arial" w:cs="Arial"/>
          <w:b/>
          <w:sz w:val="18"/>
          <w:szCs w:val="18"/>
        </w:rPr>
        <w:t>Лид:</w:t>
      </w:r>
    </w:p>
    <w:p w:rsidR="005D099C" w:rsidRPr="005D099C" w:rsidRDefault="005D099C" w:rsidP="005D099C">
      <w:pPr>
        <w:rPr>
          <w:rFonts w:ascii="Arial" w:hAnsi="Arial" w:cs="Arial"/>
          <w:sz w:val="18"/>
          <w:szCs w:val="18"/>
        </w:rPr>
      </w:pPr>
      <w:r w:rsidRPr="005D099C">
        <w:rPr>
          <w:rFonts w:ascii="Arial" w:hAnsi="Arial" w:cs="Arial"/>
          <w:sz w:val="18"/>
          <w:szCs w:val="18"/>
        </w:rPr>
        <w:t xml:space="preserve">Грипп – острая инфекционная болезнь. Возможные осложнения: пневмония, отит, синусит, бронхит, </w:t>
      </w:r>
      <w:proofErr w:type="spellStart"/>
      <w:r w:rsidRPr="005D099C">
        <w:rPr>
          <w:rFonts w:ascii="Arial" w:hAnsi="Arial" w:cs="Arial"/>
          <w:sz w:val="18"/>
          <w:szCs w:val="18"/>
        </w:rPr>
        <w:t>бронхиолит</w:t>
      </w:r>
      <w:proofErr w:type="spellEnd"/>
      <w:r w:rsidRPr="005D099C">
        <w:rPr>
          <w:rFonts w:ascii="Arial" w:hAnsi="Arial" w:cs="Arial"/>
          <w:sz w:val="18"/>
          <w:szCs w:val="18"/>
        </w:rPr>
        <w:t xml:space="preserve">, менингит и </w:t>
      </w:r>
      <w:proofErr w:type="spellStart"/>
      <w:r w:rsidRPr="005D099C">
        <w:rPr>
          <w:rFonts w:ascii="Arial" w:hAnsi="Arial" w:cs="Arial"/>
          <w:sz w:val="18"/>
          <w:szCs w:val="18"/>
        </w:rPr>
        <w:t>др</w:t>
      </w:r>
      <w:proofErr w:type="spellEnd"/>
      <w:r w:rsidRPr="005D099C">
        <w:rPr>
          <w:rFonts w:ascii="Arial" w:hAnsi="Arial" w:cs="Arial"/>
          <w:sz w:val="18"/>
          <w:szCs w:val="18"/>
        </w:rPr>
        <w:t>...</w:t>
      </w:r>
    </w:p>
    <w:p w:rsidR="005D099C" w:rsidRPr="005D099C" w:rsidRDefault="005D099C" w:rsidP="005D099C">
      <w:pPr>
        <w:rPr>
          <w:rFonts w:ascii="Arial" w:hAnsi="Arial" w:cs="Arial"/>
          <w:sz w:val="18"/>
          <w:szCs w:val="18"/>
        </w:rPr>
      </w:pPr>
    </w:p>
    <w:p w:rsidR="005D099C" w:rsidRPr="005D099C" w:rsidRDefault="005D099C" w:rsidP="005D099C">
      <w:pPr>
        <w:pStyle w:val="a3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5D099C">
        <w:rPr>
          <w:rFonts w:ascii="Arial" w:hAnsi="Arial" w:cs="Arial"/>
          <w:b/>
          <w:sz w:val="18"/>
          <w:szCs w:val="18"/>
        </w:rPr>
        <w:t>Текст новости:</w:t>
      </w:r>
    </w:p>
    <w:p w:rsidR="005D099C" w:rsidRPr="005D099C" w:rsidRDefault="005D099C" w:rsidP="005D099C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  <w:r w:rsidRPr="005D099C">
        <w:rPr>
          <w:rFonts w:ascii="Arial" w:hAnsi="Arial" w:cs="Arial"/>
          <w:b/>
          <w:bCs/>
          <w:color w:val="222222"/>
          <w:sz w:val="18"/>
          <w:szCs w:val="18"/>
        </w:rPr>
        <w:t>Грипп </w:t>
      </w:r>
      <w:r w:rsidRPr="005D099C">
        <w:rPr>
          <w:rFonts w:ascii="Arial" w:hAnsi="Arial" w:cs="Arial"/>
          <w:color w:val="222222"/>
          <w:sz w:val="18"/>
          <w:szCs w:val="18"/>
        </w:rPr>
        <w:t xml:space="preserve">– острая инфекционная болезнь. Возможные осложнения: пневмония, отит, синусит, бронхит, </w:t>
      </w:r>
      <w:proofErr w:type="spellStart"/>
      <w:r w:rsidRPr="005D099C">
        <w:rPr>
          <w:rFonts w:ascii="Arial" w:hAnsi="Arial" w:cs="Arial"/>
          <w:color w:val="222222"/>
          <w:sz w:val="18"/>
          <w:szCs w:val="18"/>
        </w:rPr>
        <w:t>бронхиолит</w:t>
      </w:r>
      <w:proofErr w:type="spellEnd"/>
      <w:r w:rsidRPr="005D099C">
        <w:rPr>
          <w:rFonts w:ascii="Arial" w:hAnsi="Arial" w:cs="Arial"/>
          <w:color w:val="222222"/>
          <w:sz w:val="18"/>
          <w:szCs w:val="18"/>
        </w:rPr>
        <w:t>, менингит и др.</w:t>
      </w:r>
    </w:p>
    <w:p w:rsidR="005D099C" w:rsidRPr="005D099C" w:rsidRDefault="005D099C" w:rsidP="005D099C">
      <w:pPr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Источник инфекции – больной человек особенно опасен в первые дни болезни с 1 по 7 день.</w:t>
      </w:r>
    </w:p>
    <w:p w:rsidR="005D099C" w:rsidRPr="005D099C" w:rsidRDefault="005D099C" w:rsidP="005D099C">
      <w:pPr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Острый период болезни сопровождается высокой температурой, головной болью, болью в мышцах и суставах (ломота), затем последуют насморк, кашель и боль в горле.</w:t>
      </w:r>
    </w:p>
    <w:p w:rsidR="005D099C" w:rsidRPr="005D099C" w:rsidRDefault="005D099C" w:rsidP="005D099C">
      <w:pPr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Вирусы </w:t>
      </w:r>
      <w:proofErr w:type="spellStart"/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ГРИППа</w:t>
      </w:r>
      <w:proofErr w:type="spellEnd"/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живут на руках человека 5 минут, от 2 до 9 часов в воздухе закрытых помещений, где находится больной, 24-48 часов на металле и пластмассе, 10 суток - на поверхности стекла.</w:t>
      </w:r>
    </w:p>
    <w:p w:rsidR="005D099C" w:rsidRPr="005D099C" w:rsidRDefault="005D099C" w:rsidP="005D099C">
      <w:pPr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Вирус гриппа представляет опасность для каждого человека, особенно:</w:t>
      </w:r>
    </w:p>
    <w:p w:rsidR="005D099C" w:rsidRDefault="005D099C" w:rsidP="005D099C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деток до 3-х лет, потому что у них снижен иммунитет в силу возрастных особенностей;</w:t>
      </w:r>
    </w:p>
    <w:p w:rsidR="005D099C" w:rsidRDefault="005D099C" w:rsidP="005D099C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пожилых людей;</w:t>
      </w:r>
    </w:p>
    <w:p w:rsidR="005D099C" w:rsidRDefault="005D099C" w:rsidP="005D099C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беременных;</w:t>
      </w:r>
    </w:p>
    <w:p w:rsidR="005D099C" w:rsidRPr="005D099C" w:rsidRDefault="005D099C" w:rsidP="005D099C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лиц, страдающих хроническими заболеваниями.</w:t>
      </w:r>
    </w:p>
    <w:p w:rsidR="005D099C" w:rsidRPr="005D099C" w:rsidRDefault="005D099C" w:rsidP="005D099C">
      <w:pPr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Факторы передачи вируса гриппа являются:</w:t>
      </w:r>
    </w:p>
    <w:p w:rsidR="005D099C" w:rsidRDefault="005D099C" w:rsidP="005D099C">
      <w:pPr>
        <w:numPr>
          <w:ilvl w:val="0"/>
          <w:numId w:val="2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при кашле и чихании больного человека (мелкие капли распространяются до 2-3 метров);</w:t>
      </w:r>
    </w:p>
    <w:p w:rsidR="005D099C" w:rsidRPr="005D099C" w:rsidRDefault="005D099C" w:rsidP="005D099C">
      <w:pPr>
        <w:numPr>
          <w:ilvl w:val="0"/>
          <w:numId w:val="2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предметы общего пользования (деньги, банковские карты, мобильные телефоны – на которых оседают вирусы гриппа).</w:t>
      </w:r>
    </w:p>
    <w:p w:rsidR="005D099C" w:rsidRPr="005D099C" w:rsidRDefault="005D099C" w:rsidP="005D099C">
      <w:pPr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Профилактика ГРИППА</w:t>
      </w:r>
    </w:p>
    <w:p w:rsidR="005D099C" w:rsidRPr="005D099C" w:rsidRDefault="005D099C" w:rsidP="005D099C">
      <w:pPr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Специфическая</w:t>
      </w: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 xml:space="preserve">Самым эффективным способом профилактики </w:t>
      </w:r>
      <w:proofErr w:type="spellStart"/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ГРИППа</w:t>
      </w:r>
      <w:proofErr w:type="spellEnd"/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и его тяжелых последствий является ВАКЦИНАЦИЯ!</w:t>
      </w: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Вакцинация особенно необходима лицам из группы риска:</w:t>
      </w:r>
    </w:p>
    <w:p w:rsidR="005D099C" w:rsidRDefault="005D099C" w:rsidP="005D099C">
      <w:pPr>
        <w:numPr>
          <w:ilvl w:val="0"/>
          <w:numId w:val="3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беременным;</w:t>
      </w:r>
    </w:p>
    <w:p w:rsidR="005D099C" w:rsidRDefault="005D099C" w:rsidP="005D099C">
      <w:pPr>
        <w:numPr>
          <w:ilvl w:val="0"/>
          <w:numId w:val="3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детям с 6-ти месяцев;</w:t>
      </w:r>
    </w:p>
    <w:p w:rsidR="005D099C" w:rsidRDefault="005D099C" w:rsidP="005D099C">
      <w:pPr>
        <w:numPr>
          <w:ilvl w:val="0"/>
          <w:numId w:val="3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</w:t>
      </w: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ожилым людям;</w:t>
      </w:r>
    </w:p>
    <w:p w:rsidR="005D099C" w:rsidRDefault="005D099C" w:rsidP="005D099C">
      <w:pPr>
        <w:numPr>
          <w:ilvl w:val="0"/>
          <w:numId w:val="3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лицам со слабым иммунитетом или хроническими заболеваниями;</w:t>
      </w:r>
    </w:p>
    <w:p w:rsidR="005D099C" w:rsidRDefault="005D099C" w:rsidP="005D099C">
      <w:pPr>
        <w:numPr>
          <w:ilvl w:val="0"/>
          <w:numId w:val="3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людям с заболеваниями сердца, сосудов, дыхательной системы;</w:t>
      </w:r>
    </w:p>
    <w:p w:rsidR="005D099C" w:rsidRPr="005D099C" w:rsidRDefault="005D099C" w:rsidP="005D099C">
      <w:pPr>
        <w:numPr>
          <w:ilvl w:val="0"/>
          <w:numId w:val="3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лицам из групп профессионального риска (медработникам, учителям, студентам, работникам сферы обслуживания и транспорта).</w:t>
      </w:r>
    </w:p>
    <w:p w:rsidR="005D099C" w:rsidRPr="005D099C" w:rsidRDefault="005D099C" w:rsidP="005D099C">
      <w:pPr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Неспецифическая</w:t>
      </w:r>
    </w:p>
    <w:p w:rsidR="005D099C" w:rsidRDefault="005D099C" w:rsidP="005D099C">
      <w:pPr>
        <w:numPr>
          <w:ilvl w:val="0"/>
          <w:numId w:val="4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Пользуйтесь маской в местах скопления людей. Периодичность смены маски каждые 3 часа;</w:t>
      </w:r>
    </w:p>
    <w:p w:rsidR="005D099C" w:rsidRDefault="005D099C" w:rsidP="005D099C">
      <w:pPr>
        <w:numPr>
          <w:ilvl w:val="0"/>
          <w:numId w:val="4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Соблюдайте правила личной гигиены (регулярно мойте руки, особенно после посещения улицы);</w:t>
      </w:r>
    </w:p>
    <w:p w:rsidR="005D099C" w:rsidRDefault="005D099C" w:rsidP="005D099C">
      <w:pPr>
        <w:numPr>
          <w:ilvl w:val="0"/>
          <w:numId w:val="4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Сократите время пребывания в местах массовых скоплений людей;</w:t>
      </w:r>
    </w:p>
    <w:p w:rsidR="005D099C" w:rsidRDefault="005D099C" w:rsidP="005D099C">
      <w:pPr>
        <w:numPr>
          <w:ilvl w:val="0"/>
          <w:numId w:val="4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Проветривайте и делайте влажную уборку в помещении, в котором находитесь;</w:t>
      </w:r>
    </w:p>
    <w:p w:rsidR="005D099C" w:rsidRDefault="005D099C" w:rsidP="005D099C">
      <w:pPr>
        <w:numPr>
          <w:ilvl w:val="0"/>
          <w:numId w:val="4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Укрепляйте 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5D099C" w:rsidRDefault="005D099C" w:rsidP="005D099C">
      <w:pPr>
        <w:numPr>
          <w:ilvl w:val="0"/>
          <w:numId w:val="4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Ведите здоровый образ жизни, высыпайтесь и регулярно занимайтесь физкультурой;</w:t>
      </w:r>
    </w:p>
    <w:p w:rsidR="005D099C" w:rsidRPr="005D099C" w:rsidRDefault="005D099C" w:rsidP="005D099C">
      <w:pPr>
        <w:numPr>
          <w:ilvl w:val="0"/>
          <w:numId w:val="4"/>
        </w:numPr>
        <w:ind w:left="0" w:firstLine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bookmarkStart w:id="0" w:name="_GoBack"/>
      <w:bookmarkEnd w:id="0"/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Одевайтесь по погоде.</w:t>
      </w:r>
    </w:p>
    <w:p w:rsidR="005D099C" w:rsidRPr="005D099C" w:rsidRDefault="005D099C" w:rsidP="005D099C">
      <w:pPr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Вакцинопрофилактика проводится за 2-3 недели до начала роста заболеваемости. </w:t>
      </w:r>
      <w:proofErr w:type="spellStart"/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Провакцинироваться</w:t>
      </w:r>
      <w:proofErr w:type="spellEnd"/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можно в медицинском учреждении, а также прививку могут сделать мобильные прививочные бригады.</w:t>
      </w:r>
    </w:p>
    <w:p w:rsidR="005D099C" w:rsidRPr="005D099C" w:rsidRDefault="005D099C" w:rsidP="005D099C">
      <w:pPr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Детям вакцинопрофилактику организуют в ДДУ и школах, только с письменного разрешения родителей.</w:t>
      </w:r>
    </w:p>
    <w:p w:rsidR="005D099C" w:rsidRPr="005D099C" w:rsidRDefault="005D099C" w:rsidP="005D099C">
      <w:pPr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D099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Единый консультационный центр </w:t>
      </w:r>
      <w:proofErr w:type="spellStart"/>
      <w:r w:rsidRPr="005D099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Роспотребнадзора</w:t>
      </w:r>
      <w:proofErr w:type="spellEnd"/>
      <w:r w:rsidRPr="005D099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- 8 800 555 49 43</w:t>
      </w:r>
    </w:p>
    <w:p w:rsidR="005D099C" w:rsidRDefault="005D099C" w:rsidP="005D099C"/>
    <w:sectPr w:rsidR="005D099C" w:rsidSect="00D55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2D6"/>
    <w:multiLevelType w:val="multilevel"/>
    <w:tmpl w:val="F836EB9C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2654C"/>
    <w:multiLevelType w:val="multilevel"/>
    <w:tmpl w:val="4D148A84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71469"/>
    <w:multiLevelType w:val="multilevel"/>
    <w:tmpl w:val="EA32316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3E1FDE"/>
    <w:multiLevelType w:val="multilevel"/>
    <w:tmpl w:val="AEAC89A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99C"/>
    <w:rsid w:val="001421D7"/>
    <w:rsid w:val="005D099C"/>
    <w:rsid w:val="00712C8F"/>
    <w:rsid w:val="00D55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99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9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Белочка</cp:lastModifiedBy>
  <cp:revision>2</cp:revision>
  <dcterms:created xsi:type="dcterms:W3CDTF">2019-10-22T09:50:00Z</dcterms:created>
  <dcterms:modified xsi:type="dcterms:W3CDTF">2019-10-22T09:50:00Z</dcterms:modified>
</cp:coreProperties>
</file>